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1730B9">
        <w:t xml:space="preserve"> ___________________ </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D66E6B" w:rsidRDefault="00D66E6B">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w:t>
      </w:r>
      <w:r w:rsidR="00A725A5">
        <w:t>5</w:t>
      </w:r>
      <w:r w:rsidR="0070784E">
        <w:t xml:space="preserve">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Pr="00775148" w:rsidRDefault="001730B9">
      <w:pPr>
        <w:pStyle w:val="Titolo2"/>
        <w:rPr>
          <w:sz w:val="24"/>
          <w:szCs w:val="24"/>
        </w:rPr>
      </w:pPr>
      <w:r w:rsidRPr="00775148">
        <w:rPr>
          <w:sz w:val="24"/>
          <w:szCs w:val="24"/>
        </w:rPr>
        <w:t>I. ANZIANITÀ DI SERVIZIO (F):</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59"/>
        <w:gridCol w:w="709"/>
        <w:gridCol w:w="1042"/>
      </w:tblGrid>
      <w:tr w:rsidR="001730B9" w:rsidTr="002801BD">
        <w:tc>
          <w:tcPr>
            <w:tcW w:w="8859" w:type="dxa"/>
            <w:shd w:val="clear" w:color="auto" w:fill="auto"/>
          </w:tcPr>
          <w:p w:rsidR="001730B9" w:rsidRDefault="001730B9">
            <w:pPr>
              <w:pStyle w:val="Titolo5"/>
              <w:rPr>
                <w:sz w:val="16"/>
                <w:szCs w:val="16"/>
              </w:rPr>
            </w:pPr>
            <w:r>
              <w:t>TIPO DI SERVIZIO</w:t>
            </w:r>
          </w:p>
        </w:tc>
        <w:tc>
          <w:tcPr>
            <w:tcW w:w="709" w:type="dxa"/>
            <w:shd w:val="clear" w:color="auto" w:fill="auto"/>
          </w:tcPr>
          <w:p w:rsidR="001730B9" w:rsidRDefault="001730B9">
            <w:pPr>
              <w:jc w:val="center"/>
              <w:rPr>
                <w:b/>
                <w:bCs/>
                <w:sz w:val="18"/>
                <w:szCs w:val="18"/>
              </w:rPr>
            </w:pPr>
            <w:r>
              <w:rPr>
                <w:b/>
                <w:bCs/>
                <w:sz w:val="16"/>
                <w:szCs w:val="16"/>
              </w:rPr>
              <w:t>Totale punti</w:t>
            </w:r>
          </w:p>
        </w:tc>
        <w:tc>
          <w:tcPr>
            <w:tcW w:w="1042" w:type="dxa"/>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rsidTr="002801BD">
        <w:trPr>
          <w:trHeight w:val="475"/>
        </w:trPr>
        <w:tc>
          <w:tcPr>
            <w:tcW w:w="8859" w:type="dxa"/>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rsidTr="002801BD">
        <w:trPr>
          <w:trHeight w:val="811"/>
        </w:trPr>
        <w:tc>
          <w:tcPr>
            <w:tcW w:w="8859" w:type="dxa"/>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rsidTr="002801BD">
        <w:trPr>
          <w:cantSplit/>
          <w:trHeight w:val="390"/>
        </w:trPr>
        <w:tc>
          <w:tcPr>
            <w:tcW w:w="8859" w:type="dxa"/>
            <w:vMerge w:val="restart"/>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shd w:val="clear" w:color="auto" w:fill="auto"/>
          </w:tcPr>
          <w:p w:rsidR="001730B9" w:rsidRDefault="001730B9">
            <w:pPr>
              <w:snapToGrid w:val="0"/>
              <w:jc w:val="center"/>
              <w:rPr>
                <w:b/>
                <w:bCs/>
                <w:sz w:val="28"/>
                <w:szCs w:val="28"/>
              </w:rPr>
            </w:pPr>
          </w:p>
        </w:tc>
        <w:tc>
          <w:tcPr>
            <w:tcW w:w="1042" w:type="dxa"/>
            <w:shd w:val="clear" w:color="auto" w:fill="auto"/>
          </w:tcPr>
          <w:p w:rsidR="001730B9" w:rsidRDefault="001730B9">
            <w:pPr>
              <w:snapToGrid w:val="0"/>
              <w:jc w:val="center"/>
              <w:rPr>
                <w:b/>
                <w:bCs/>
                <w:sz w:val="28"/>
                <w:szCs w:val="28"/>
              </w:rPr>
            </w:pPr>
          </w:p>
        </w:tc>
      </w:tr>
      <w:tr w:rsidR="001730B9" w:rsidTr="002801BD">
        <w:trPr>
          <w:cantSplit/>
          <w:trHeight w:val="315"/>
        </w:trPr>
        <w:tc>
          <w:tcPr>
            <w:tcW w:w="8859" w:type="dxa"/>
            <w:vMerge/>
            <w:shd w:val="clear" w:color="auto" w:fill="auto"/>
          </w:tcPr>
          <w:p w:rsidR="001730B9" w:rsidRDefault="001730B9">
            <w:pPr>
              <w:snapToGrid w:val="0"/>
              <w:rPr>
                <w:b/>
                <w:bCs/>
                <w:sz w:val="18"/>
                <w:szCs w:val="18"/>
              </w:rPr>
            </w:pPr>
          </w:p>
        </w:tc>
        <w:tc>
          <w:tcPr>
            <w:tcW w:w="709" w:type="dxa"/>
            <w:shd w:val="clear" w:color="auto" w:fill="auto"/>
          </w:tcPr>
          <w:p w:rsidR="001730B9" w:rsidRDefault="001730B9">
            <w:pPr>
              <w:snapToGrid w:val="0"/>
              <w:jc w:val="center"/>
              <w:rPr>
                <w:b/>
                <w:bCs/>
                <w:sz w:val="28"/>
                <w:szCs w:val="28"/>
              </w:rPr>
            </w:pPr>
          </w:p>
        </w:tc>
        <w:tc>
          <w:tcPr>
            <w:tcW w:w="1042" w:type="dxa"/>
            <w:shd w:val="clear" w:color="auto" w:fill="auto"/>
          </w:tcPr>
          <w:p w:rsidR="001730B9" w:rsidRDefault="001730B9">
            <w:pPr>
              <w:snapToGrid w:val="0"/>
              <w:jc w:val="center"/>
              <w:rPr>
                <w:b/>
                <w:bCs/>
                <w:sz w:val="28"/>
                <w:szCs w:val="28"/>
              </w:rPr>
            </w:pPr>
          </w:p>
        </w:tc>
      </w:tr>
      <w:tr w:rsidR="001730B9" w:rsidTr="002801BD">
        <w:trPr>
          <w:cantSplit/>
          <w:trHeight w:val="552"/>
        </w:trPr>
        <w:tc>
          <w:tcPr>
            <w:tcW w:w="8859" w:type="dxa"/>
            <w:vMerge w:val="restart"/>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shd w:val="clear" w:color="auto" w:fill="auto"/>
          </w:tcPr>
          <w:p w:rsidR="002801BD" w:rsidRDefault="002801BD">
            <w:pPr>
              <w:snapToGrid w:val="0"/>
              <w:jc w:val="center"/>
              <w:rPr>
                <w:b/>
                <w:bCs/>
                <w:sz w:val="28"/>
                <w:szCs w:val="28"/>
              </w:rPr>
            </w:pPr>
          </w:p>
        </w:tc>
        <w:tc>
          <w:tcPr>
            <w:tcW w:w="1042" w:type="dxa"/>
            <w:shd w:val="clear" w:color="auto" w:fill="auto"/>
          </w:tcPr>
          <w:p w:rsidR="001730B9" w:rsidRDefault="001730B9">
            <w:pPr>
              <w:snapToGrid w:val="0"/>
              <w:jc w:val="center"/>
              <w:rPr>
                <w:b/>
                <w:bCs/>
                <w:sz w:val="28"/>
                <w:szCs w:val="28"/>
              </w:rPr>
            </w:pPr>
          </w:p>
        </w:tc>
      </w:tr>
      <w:tr w:rsidR="001730B9" w:rsidTr="002801BD">
        <w:trPr>
          <w:cantSplit/>
          <w:trHeight w:val="70"/>
        </w:trPr>
        <w:tc>
          <w:tcPr>
            <w:tcW w:w="8859" w:type="dxa"/>
            <w:vMerge/>
            <w:shd w:val="clear" w:color="auto" w:fill="auto"/>
          </w:tcPr>
          <w:p w:rsidR="001730B9" w:rsidRDefault="001730B9">
            <w:pPr>
              <w:snapToGrid w:val="0"/>
              <w:rPr>
                <w:b/>
                <w:bCs/>
                <w:sz w:val="18"/>
                <w:szCs w:val="18"/>
              </w:rPr>
            </w:pPr>
          </w:p>
        </w:tc>
        <w:tc>
          <w:tcPr>
            <w:tcW w:w="709" w:type="dxa"/>
            <w:shd w:val="clear" w:color="auto" w:fill="auto"/>
          </w:tcPr>
          <w:p w:rsidR="001730B9" w:rsidRDefault="001730B9">
            <w:pPr>
              <w:snapToGrid w:val="0"/>
              <w:jc w:val="center"/>
              <w:rPr>
                <w:b/>
                <w:bCs/>
                <w:sz w:val="28"/>
                <w:szCs w:val="28"/>
              </w:rPr>
            </w:pPr>
          </w:p>
        </w:tc>
        <w:tc>
          <w:tcPr>
            <w:tcW w:w="1042" w:type="dxa"/>
            <w:shd w:val="clear" w:color="auto" w:fill="auto"/>
          </w:tcPr>
          <w:p w:rsidR="001730B9" w:rsidRDefault="001730B9">
            <w:pPr>
              <w:snapToGrid w:val="0"/>
              <w:jc w:val="center"/>
              <w:rPr>
                <w:b/>
                <w:bCs/>
                <w:sz w:val="28"/>
                <w:szCs w:val="28"/>
              </w:rPr>
            </w:pPr>
          </w:p>
        </w:tc>
      </w:tr>
      <w:tr w:rsidR="001730B9" w:rsidTr="002801BD">
        <w:trPr>
          <w:cantSplit/>
          <w:trHeight w:val="450"/>
        </w:trPr>
        <w:tc>
          <w:tcPr>
            <w:tcW w:w="8859" w:type="dxa"/>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shd w:val="clear" w:color="auto" w:fill="auto"/>
          </w:tcPr>
          <w:p w:rsidR="001730B9" w:rsidRDefault="001730B9">
            <w:pPr>
              <w:snapToGrid w:val="0"/>
              <w:jc w:val="center"/>
              <w:rPr>
                <w:b/>
                <w:bCs/>
                <w:sz w:val="28"/>
                <w:szCs w:val="28"/>
              </w:rPr>
            </w:pPr>
          </w:p>
        </w:tc>
        <w:tc>
          <w:tcPr>
            <w:tcW w:w="1042" w:type="dxa"/>
            <w:shd w:val="clear" w:color="auto" w:fill="auto"/>
          </w:tcPr>
          <w:p w:rsidR="001730B9" w:rsidRDefault="001730B9">
            <w:pPr>
              <w:snapToGrid w:val="0"/>
              <w:jc w:val="center"/>
              <w:rPr>
                <w:b/>
                <w:bCs/>
                <w:sz w:val="28"/>
                <w:szCs w:val="28"/>
              </w:rPr>
            </w:pPr>
          </w:p>
        </w:tc>
      </w:tr>
      <w:tr w:rsidR="001730B9" w:rsidTr="002801BD">
        <w:trPr>
          <w:cantSplit/>
          <w:trHeight w:val="623"/>
        </w:trPr>
        <w:tc>
          <w:tcPr>
            <w:tcW w:w="8859" w:type="dxa"/>
            <w:vMerge w:val="restart"/>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rsidTr="002801BD">
        <w:trPr>
          <w:cantSplit/>
          <w:trHeight w:val="250"/>
        </w:trPr>
        <w:tc>
          <w:tcPr>
            <w:tcW w:w="8859" w:type="dxa"/>
            <w:vMerge/>
            <w:shd w:val="clear" w:color="auto" w:fill="auto"/>
          </w:tcPr>
          <w:p w:rsidR="001730B9" w:rsidRDefault="001730B9">
            <w:pPr>
              <w:snapToGrid w:val="0"/>
              <w:rPr>
                <w:b/>
                <w:bCs/>
                <w:sz w:val="18"/>
                <w:szCs w:val="18"/>
              </w:rPr>
            </w:pPr>
          </w:p>
        </w:tc>
        <w:tc>
          <w:tcPr>
            <w:tcW w:w="709" w:type="dxa"/>
            <w:shd w:val="clear" w:color="auto" w:fill="auto"/>
          </w:tcPr>
          <w:p w:rsidR="001730B9" w:rsidRDefault="001730B9">
            <w:pPr>
              <w:rPr>
                <w:b/>
                <w:bCs/>
                <w:sz w:val="28"/>
                <w:szCs w:val="28"/>
              </w:rPr>
            </w:pPr>
            <w:r>
              <w:rPr>
                <w:b/>
                <w:bCs/>
                <w:sz w:val="28"/>
                <w:szCs w:val="28"/>
              </w:rPr>
              <w:t xml:space="preserve">   </w:t>
            </w:r>
          </w:p>
        </w:tc>
        <w:tc>
          <w:tcPr>
            <w:tcW w:w="1042" w:type="dxa"/>
            <w:shd w:val="clear" w:color="auto" w:fill="auto"/>
          </w:tcPr>
          <w:p w:rsidR="001730B9" w:rsidRDefault="001730B9">
            <w:pPr>
              <w:snapToGrid w:val="0"/>
              <w:jc w:val="center"/>
              <w:rPr>
                <w:b/>
                <w:bCs/>
                <w:sz w:val="28"/>
                <w:szCs w:val="28"/>
              </w:rPr>
            </w:pPr>
          </w:p>
        </w:tc>
      </w:tr>
      <w:tr w:rsidR="001730B9" w:rsidTr="002801BD">
        <w:trPr>
          <w:cantSplit/>
          <w:trHeight w:val="744"/>
        </w:trPr>
        <w:tc>
          <w:tcPr>
            <w:tcW w:w="8859" w:type="dxa"/>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rsidTr="002801BD">
        <w:tc>
          <w:tcPr>
            <w:tcW w:w="8859" w:type="dxa"/>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rsidTr="002801BD">
        <w:trPr>
          <w:trHeight w:val="418"/>
        </w:trPr>
        <w:tc>
          <w:tcPr>
            <w:tcW w:w="8859" w:type="dxa"/>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shd w:val="clear" w:color="auto" w:fill="auto"/>
          </w:tcPr>
          <w:p w:rsidR="001730B9" w:rsidRDefault="001730B9">
            <w:pPr>
              <w:snapToGrid w:val="0"/>
              <w:jc w:val="center"/>
              <w:rPr>
                <w:b/>
                <w:bCs/>
                <w:sz w:val="28"/>
                <w:szCs w:val="28"/>
              </w:rPr>
            </w:pPr>
          </w:p>
        </w:tc>
        <w:tc>
          <w:tcPr>
            <w:tcW w:w="1042" w:type="dxa"/>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70784E" w:rsidRPr="0070784E" w:rsidRDefault="0070784E" w:rsidP="0070784E"/>
    <w:p w:rsidR="001730B9" w:rsidRPr="00775148" w:rsidRDefault="001730B9">
      <w:pPr>
        <w:pStyle w:val="Titolo2"/>
        <w:rPr>
          <w:sz w:val="24"/>
          <w:szCs w:val="24"/>
        </w:rPr>
      </w:pPr>
      <w:r w:rsidRPr="00775148">
        <w:rPr>
          <w:sz w:val="24"/>
          <w:szCs w:val="24"/>
        </w:rPr>
        <w:lastRenderedPageBreak/>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B) per l'inclusione nella graduatoria di merito di concorsi per esami per l'accesso al ruolo di livello superiore a quello di appartenenza</w:t>
            </w:r>
            <w:r w:rsidR="002801BD">
              <w:rPr>
                <w:sz w:val="18"/>
                <w:szCs w:val="18"/>
              </w:rPr>
              <w:t xml:space="preserve"> </w:t>
            </w:r>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775148" w:rsidP="002D21C2">
      <w:pPr>
        <w:numPr>
          <w:ilvl w:val="0"/>
          <w:numId w:val="1"/>
        </w:numPr>
        <w:spacing w:line="360" w:lineRule="auto"/>
      </w:pPr>
      <w:r>
        <w:rPr>
          <w:b/>
          <w:sz w:val="22"/>
          <w:szCs w:val="22"/>
        </w:rPr>
        <w:t>Si a</w:t>
      </w:r>
      <w:r w:rsidR="002D21C2" w:rsidRPr="009F19E6">
        <w:rPr>
          <w:b/>
          <w:sz w:val="22"/>
          <w:szCs w:val="22"/>
        </w:rPr>
        <w:t>llega</w:t>
      </w:r>
      <w:r w:rsidR="002D21C2"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lastRenderedPageBreak/>
        <w:t>NOTE:</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775148" w:rsidP="002D21C2">
      <w:pPr>
        <w:jc w:val="both"/>
        <w:rPr>
          <w:b/>
          <w:sz w:val="22"/>
          <w:szCs w:val="22"/>
        </w:rPr>
      </w:pPr>
      <w:r>
        <w:rPr>
          <w:b/>
          <w:sz w:val="22"/>
          <w:szCs w:val="22"/>
        </w:rPr>
        <w:br w:type="page"/>
      </w:r>
      <w:r w:rsidR="001730B9" w:rsidRPr="005C39BE">
        <w:rPr>
          <w:b/>
          <w:sz w:val="22"/>
          <w:szCs w:val="22"/>
        </w:rPr>
        <w:lastRenderedPageBreak/>
        <w:t>NOTE</w:t>
      </w:r>
      <w:r w:rsidR="005C39BE" w:rsidRPr="005C39BE">
        <w:rPr>
          <w:b/>
          <w:sz w:val="22"/>
          <w:szCs w:val="22"/>
        </w:rPr>
        <w:t xml:space="preserve">: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w:t>
      </w:r>
      <w:r w:rsidR="002801BD">
        <w:rPr>
          <w:sz w:val="22"/>
          <w:szCs w:val="22"/>
        </w:rPr>
        <w:t xml:space="preserve"> </w:t>
      </w:r>
      <w:r w:rsidRPr="002D21C2">
        <w:rPr>
          <w:sz w:val="22"/>
          <w:szCs w:val="22"/>
        </w:rPr>
        <w:t>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r w:rsidR="00775148">
        <w:rPr>
          <w:sz w:val="22"/>
          <w:szCs w:val="22"/>
        </w:rPr>
        <w:t>è</w:t>
      </w:r>
      <w:r w:rsidRPr="002D21C2">
        <w:rPr>
          <w:sz w:val="22"/>
          <w:szCs w:val="22"/>
        </w:rPr>
        <w:t xml:space="preserve"> attribuita nei seguenti casi: </w:t>
      </w: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775148">
        <w:rPr>
          <w:sz w:val="22"/>
          <w:szCs w:val="22"/>
        </w:rPr>
        <w:t>ex</w:t>
      </w:r>
      <w:r w:rsidRPr="002D21C2">
        <w:rPr>
          <w:b/>
          <w:sz w:val="22"/>
          <w:szCs w:val="22"/>
        </w:rPr>
        <w:t xml:space="preserve">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D4B" w:rsidRDefault="00963D4B">
      <w:r>
        <w:separator/>
      </w:r>
    </w:p>
  </w:endnote>
  <w:endnote w:type="continuationSeparator" w:id="1">
    <w:p w:rsidR="00963D4B" w:rsidRDefault="00963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D4B" w:rsidRDefault="00963D4B">
      <w:r>
        <w:separator/>
      </w:r>
    </w:p>
  </w:footnote>
  <w:footnote w:type="continuationSeparator" w:id="1">
    <w:p w:rsidR="00963D4B" w:rsidRDefault="00963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0000"/>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3074"/>
  </w:hdrShapeDefaults>
  <w:footnotePr>
    <w:footnote w:id="0"/>
    <w:footnote w:id="1"/>
  </w:footnotePr>
  <w:endnotePr>
    <w:endnote w:id="0"/>
    <w:endnote w:id="1"/>
  </w:endnotePr>
  <w:compat/>
  <w:rsids>
    <w:rsidRoot w:val="00B80B91"/>
    <w:rsid w:val="00027917"/>
    <w:rsid w:val="000C2CC1"/>
    <w:rsid w:val="0012708D"/>
    <w:rsid w:val="00146D9D"/>
    <w:rsid w:val="00152840"/>
    <w:rsid w:val="001730B9"/>
    <w:rsid w:val="00175574"/>
    <w:rsid w:val="00181404"/>
    <w:rsid w:val="00264DBC"/>
    <w:rsid w:val="0027431F"/>
    <w:rsid w:val="002801BD"/>
    <w:rsid w:val="002D21C2"/>
    <w:rsid w:val="003C04CF"/>
    <w:rsid w:val="004235FE"/>
    <w:rsid w:val="005C39BE"/>
    <w:rsid w:val="00611379"/>
    <w:rsid w:val="00675AF2"/>
    <w:rsid w:val="0070784E"/>
    <w:rsid w:val="007605F9"/>
    <w:rsid w:val="007674C1"/>
    <w:rsid w:val="00775148"/>
    <w:rsid w:val="00786308"/>
    <w:rsid w:val="008B5A45"/>
    <w:rsid w:val="00963D4B"/>
    <w:rsid w:val="00967318"/>
    <w:rsid w:val="00A725A5"/>
    <w:rsid w:val="00AD11F1"/>
    <w:rsid w:val="00B275F7"/>
    <w:rsid w:val="00B35EF0"/>
    <w:rsid w:val="00B4611F"/>
    <w:rsid w:val="00B80B91"/>
    <w:rsid w:val="00C373B8"/>
    <w:rsid w:val="00CC2313"/>
    <w:rsid w:val="00CC5095"/>
    <w:rsid w:val="00D66E6B"/>
    <w:rsid w:val="00D83735"/>
    <w:rsid w:val="00DC218F"/>
    <w:rsid w:val="00DD34A3"/>
    <w:rsid w:val="00E836A3"/>
    <w:rsid w:val="00EC7BFE"/>
    <w:rsid w:val="00EF2DB5"/>
    <w:rsid w:val="00F018CA"/>
    <w:rsid w:val="00F373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Body Text"/>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4172</Words>
  <Characters>23781</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Grizli777</Company>
  <LinksUpToDate>false</LinksUpToDate>
  <CharactersWithSpaces>27898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Preside</cp:lastModifiedBy>
  <cp:revision>2</cp:revision>
  <cp:lastPrinted>2015-02-12T16:38:00Z</cp:lastPrinted>
  <dcterms:created xsi:type="dcterms:W3CDTF">2020-04-01T08:10:00Z</dcterms:created>
  <dcterms:modified xsi:type="dcterms:W3CDTF">2020-04-01T08:10:00Z</dcterms:modified>
</cp:coreProperties>
</file>